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A9" w:rsidRPr="00C961B5" w:rsidRDefault="00FB39F8" w:rsidP="00DD6034">
      <w:pPr>
        <w:spacing w:after="0" w:line="240" w:lineRule="auto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19259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QSlogoLO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DCA" w:rsidRDefault="00BA1DCA" w:rsidP="00DD6034">
      <w:pPr>
        <w:spacing w:after="0" w:line="240" w:lineRule="auto"/>
        <w:jc w:val="center"/>
        <w:rPr>
          <w:rFonts w:ascii="Trebuchet MS" w:hAnsi="Trebuchet MS" w:cs="Arial"/>
          <w:b/>
          <w:sz w:val="10"/>
          <w:szCs w:val="10"/>
        </w:rPr>
      </w:pPr>
    </w:p>
    <w:p w:rsidR="00EE3983" w:rsidRPr="00BA1DCA" w:rsidRDefault="00847103" w:rsidP="00DD6034">
      <w:pPr>
        <w:spacing w:after="0" w:line="240" w:lineRule="auto"/>
        <w:rPr>
          <w:rFonts w:ascii="Trebuchet MS" w:hAnsi="Trebuchet MS" w:cs="Arial"/>
          <w:b/>
          <w:sz w:val="30"/>
          <w:szCs w:val="30"/>
        </w:rPr>
      </w:pPr>
      <w:r>
        <w:rPr>
          <w:rFonts w:ascii="Trebuchet MS" w:hAnsi="Trebuchet MS" w:cs="Arial"/>
          <w:b/>
          <w:sz w:val="30"/>
          <w:szCs w:val="30"/>
        </w:rPr>
        <w:t xml:space="preserve">Contribution of Item(s) </w:t>
      </w:r>
      <w:r w:rsidR="005808A9" w:rsidRPr="00BA1DCA">
        <w:rPr>
          <w:rFonts w:ascii="Trebuchet MS" w:hAnsi="Trebuchet MS" w:cs="Arial"/>
          <w:b/>
          <w:sz w:val="30"/>
          <w:szCs w:val="30"/>
        </w:rPr>
        <w:t>A</w:t>
      </w:r>
      <w:r w:rsidR="001B4286" w:rsidRPr="00BA1DCA">
        <w:rPr>
          <w:rFonts w:ascii="Trebuchet MS" w:hAnsi="Trebuchet MS" w:cs="Arial"/>
          <w:b/>
          <w:sz w:val="30"/>
          <w:szCs w:val="30"/>
        </w:rPr>
        <w:t xml:space="preserve">greement </w:t>
      </w:r>
    </w:p>
    <w:p w:rsidR="00B716E1" w:rsidRPr="00BA1DCA" w:rsidRDefault="00B716E1" w:rsidP="00DD6034">
      <w:pPr>
        <w:spacing w:after="0" w:line="240" w:lineRule="auto"/>
        <w:rPr>
          <w:rFonts w:ascii="Trebuchet MS" w:hAnsi="Trebuchet MS" w:cs="Arial"/>
          <w:sz w:val="26"/>
          <w:szCs w:val="26"/>
        </w:rPr>
      </w:pPr>
    </w:p>
    <w:p w:rsidR="00A81604" w:rsidRDefault="00B716E1" w:rsidP="00DD6034">
      <w:pPr>
        <w:spacing w:after="0" w:line="240" w:lineRule="auto"/>
        <w:rPr>
          <w:rFonts w:ascii="Trebuchet MS" w:hAnsi="Trebuchet MS" w:cs="Arial"/>
          <w:sz w:val="26"/>
          <w:szCs w:val="26"/>
        </w:rPr>
      </w:pPr>
      <w:r w:rsidRPr="00BA1DCA">
        <w:rPr>
          <w:rFonts w:ascii="Trebuchet MS" w:hAnsi="Trebuchet MS" w:cs="Arial"/>
          <w:sz w:val="26"/>
          <w:szCs w:val="26"/>
        </w:rPr>
        <w:t>Thank you for</w:t>
      </w:r>
      <w:r w:rsidR="00BA1DCA">
        <w:rPr>
          <w:rFonts w:ascii="Trebuchet MS" w:hAnsi="Trebuchet MS" w:cs="Arial"/>
          <w:sz w:val="26"/>
          <w:szCs w:val="26"/>
        </w:rPr>
        <w:t xml:space="preserve"> your involvement in the project</w:t>
      </w:r>
      <w:r w:rsidRPr="00BA1DCA">
        <w:rPr>
          <w:rFonts w:ascii="Trebuchet MS" w:hAnsi="Trebuchet MS" w:cs="Arial"/>
          <w:sz w:val="26"/>
          <w:szCs w:val="26"/>
        </w:rPr>
        <w:t xml:space="preserve">. The purpose of this agreement is to ensure </w:t>
      </w:r>
      <w:r w:rsidR="00BA1DCA">
        <w:rPr>
          <w:rFonts w:ascii="Trebuchet MS" w:hAnsi="Trebuchet MS" w:cs="Arial"/>
          <w:sz w:val="26"/>
          <w:szCs w:val="26"/>
        </w:rPr>
        <w:t xml:space="preserve">your contribution </w:t>
      </w:r>
      <w:r w:rsidRPr="00BA1DCA">
        <w:rPr>
          <w:rFonts w:ascii="Trebuchet MS" w:hAnsi="Trebuchet MS" w:cs="Arial"/>
          <w:sz w:val="26"/>
          <w:szCs w:val="26"/>
        </w:rPr>
        <w:t xml:space="preserve">is used and kept in accordance with your wishes. </w:t>
      </w:r>
    </w:p>
    <w:p w:rsidR="00A81604" w:rsidRDefault="00A81604" w:rsidP="00DD6034">
      <w:pPr>
        <w:spacing w:after="0" w:line="240" w:lineRule="auto"/>
        <w:rPr>
          <w:rFonts w:ascii="Trebuchet MS" w:hAnsi="Trebuchet MS" w:cs="Arial"/>
          <w:sz w:val="26"/>
          <w:szCs w:val="26"/>
        </w:rPr>
      </w:pPr>
    </w:p>
    <w:p w:rsidR="00E83F19" w:rsidRPr="00A81604" w:rsidRDefault="00E83F19" w:rsidP="00DD6034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 w:cs="Arial"/>
          <w:sz w:val="26"/>
          <w:szCs w:val="26"/>
        </w:rPr>
      </w:pPr>
      <w:r w:rsidRPr="00A81604">
        <w:rPr>
          <w:rFonts w:ascii="Trebuchet MS" w:hAnsi="Trebuchet MS" w:cs="Arial"/>
          <w:sz w:val="26"/>
          <w:szCs w:val="26"/>
        </w:rPr>
        <w:t>I confirm that any photographs, documents</w:t>
      </w:r>
      <w:r w:rsidR="004D0919">
        <w:rPr>
          <w:rFonts w:ascii="Trebuchet MS" w:hAnsi="Trebuchet MS" w:cs="Arial"/>
          <w:sz w:val="26"/>
          <w:szCs w:val="26"/>
        </w:rPr>
        <w:t>, objects</w:t>
      </w:r>
      <w:r w:rsidRPr="00A81604">
        <w:rPr>
          <w:rFonts w:ascii="Trebuchet MS" w:hAnsi="Trebuchet MS" w:cs="Arial"/>
          <w:sz w:val="26"/>
          <w:szCs w:val="26"/>
        </w:rPr>
        <w:t xml:space="preserve"> and</w:t>
      </w:r>
      <w:r w:rsidR="004D0919">
        <w:rPr>
          <w:rFonts w:ascii="Trebuchet MS" w:hAnsi="Trebuchet MS" w:cs="Arial"/>
          <w:sz w:val="26"/>
          <w:szCs w:val="26"/>
        </w:rPr>
        <w:t>/or</w:t>
      </w:r>
      <w:r w:rsidRPr="00A81604">
        <w:rPr>
          <w:rFonts w:ascii="Trebuchet MS" w:hAnsi="Trebuchet MS" w:cs="Arial"/>
          <w:sz w:val="26"/>
          <w:szCs w:val="26"/>
        </w:rPr>
        <w:t xml:space="preserve"> other items submitted to the West Yorkshire Queer Stories community archive belong to me.</w:t>
      </w:r>
    </w:p>
    <w:p w:rsidR="00BA1DCA" w:rsidRPr="00BA1DCA" w:rsidRDefault="00BA1DCA" w:rsidP="00DD6034">
      <w:pPr>
        <w:pStyle w:val="ListParagraph"/>
        <w:spacing w:after="0" w:line="240" w:lineRule="auto"/>
        <w:rPr>
          <w:rFonts w:ascii="Trebuchet MS" w:hAnsi="Trebuchet MS" w:cs="Arial"/>
          <w:sz w:val="26"/>
          <w:szCs w:val="26"/>
        </w:rPr>
      </w:pPr>
    </w:p>
    <w:p w:rsidR="00833506" w:rsidRDefault="00E83F19" w:rsidP="00DD6034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 w:cs="Arial"/>
          <w:sz w:val="26"/>
          <w:szCs w:val="26"/>
        </w:rPr>
      </w:pPr>
      <w:r w:rsidRPr="00BA1DCA">
        <w:rPr>
          <w:rFonts w:ascii="Trebuchet MS" w:hAnsi="Trebuchet MS" w:cs="Arial"/>
          <w:sz w:val="26"/>
          <w:szCs w:val="26"/>
        </w:rPr>
        <w:t xml:space="preserve">I give permission for these items to be </w:t>
      </w:r>
      <w:r w:rsidR="004D0919">
        <w:rPr>
          <w:rFonts w:ascii="Trebuchet MS" w:hAnsi="Trebuchet MS" w:cs="Arial"/>
          <w:sz w:val="26"/>
          <w:szCs w:val="26"/>
        </w:rPr>
        <w:t xml:space="preserve">included in </w:t>
      </w:r>
      <w:r w:rsidRPr="00BA1DCA">
        <w:rPr>
          <w:rFonts w:ascii="Trebuchet MS" w:hAnsi="Trebuchet MS" w:cs="Arial"/>
          <w:sz w:val="26"/>
          <w:szCs w:val="26"/>
        </w:rPr>
        <w:t xml:space="preserve">the West Yorkshire </w:t>
      </w:r>
      <w:r w:rsidR="003D6730">
        <w:rPr>
          <w:rFonts w:ascii="Trebuchet MS" w:hAnsi="Trebuchet MS" w:cs="Arial"/>
          <w:sz w:val="26"/>
          <w:szCs w:val="26"/>
        </w:rPr>
        <w:t>Queer Stories community archive and used for th</w:t>
      </w:r>
      <w:r w:rsidR="007F0048">
        <w:rPr>
          <w:rFonts w:ascii="Trebuchet MS" w:hAnsi="Trebuchet MS" w:cs="Arial"/>
          <w:sz w:val="26"/>
          <w:szCs w:val="26"/>
        </w:rPr>
        <w:t xml:space="preserve">e purposes of the project. </w:t>
      </w:r>
    </w:p>
    <w:p w:rsidR="00BA1DCA" w:rsidRPr="00BA1DCA" w:rsidRDefault="00BA1DCA" w:rsidP="00DD6034">
      <w:pPr>
        <w:pStyle w:val="ListParagraph"/>
        <w:spacing w:after="0"/>
        <w:rPr>
          <w:rFonts w:ascii="Trebuchet MS" w:hAnsi="Trebuchet MS" w:cs="Arial"/>
          <w:sz w:val="26"/>
          <w:szCs w:val="26"/>
        </w:rPr>
      </w:pPr>
    </w:p>
    <w:p w:rsidR="00E83F19" w:rsidRPr="00BA1DCA" w:rsidRDefault="00E83F19" w:rsidP="00DD6034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 w:cs="Arial"/>
          <w:sz w:val="26"/>
          <w:szCs w:val="26"/>
        </w:rPr>
      </w:pPr>
      <w:r w:rsidRPr="00BA1DCA">
        <w:rPr>
          <w:rFonts w:ascii="Trebuchet MS" w:hAnsi="Trebuchet MS" w:cs="Arial"/>
          <w:sz w:val="26"/>
          <w:szCs w:val="26"/>
        </w:rPr>
        <w:t xml:space="preserve">To the best of my knowledge, </w:t>
      </w:r>
      <w:r w:rsidR="004D0919">
        <w:rPr>
          <w:rFonts w:ascii="Trebuchet MS" w:hAnsi="Trebuchet MS" w:cs="Arial"/>
          <w:sz w:val="26"/>
          <w:szCs w:val="26"/>
        </w:rPr>
        <w:t xml:space="preserve">the </w:t>
      </w:r>
      <w:r w:rsidRPr="00BA1DCA">
        <w:rPr>
          <w:rFonts w:ascii="Trebuchet MS" w:hAnsi="Trebuchet MS" w:cs="Arial"/>
          <w:sz w:val="26"/>
          <w:szCs w:val="26"/>
        </w:rPr>
        <w:t xml:space="preserve">copyright </w:t>
      </w:r>
      <w:r w:rsidR="00A81604">
        <w:rPr>
          <w:rFonts w:ascii="Trebuchet MS" w:hAnsi="Trebuchet MS" w:cs="Arial"/>
          <w:sz w:val="26"/>
          <w:szCs w:val="26"/>
        </w:rPr>
        <w:t>of</w:t>
      </w:r>
      <w:r w:rsidRPr="00BA1DCA">
        <w:rPr>
          <w:rFonts w:ascii="Trebuchet MS" w:hAnsi="Trebuchet MS" w:cs="Arial"/>
          <w:sz w:val="26"/>
          <w:szCs w:val="26"/>
        </w:rPr>
        <w:t xml:space="preserve"> </w:t>
      </w:r>
      <w:r w:rsidR="004D0919">
        <w:rPr>
          <w:rFonts w:ascii="Trebuchet MS" w:hAnsi="Trebuchet MS" w:cs="Arial"/>
          <w:sz w:val="26"/>
          <w:szCs w:val="26"/>
        </w:rPr>
        <w:t>any images or documents:</w:t>
      </w:r>
    </w:p>
    <w:p w:rsidR="00E83F19" w:rsidRPr="00BA1DCA" w:rsidRDefault="00E83F19" w:rsidP="00DD6034">
      <w:pPr>
        <w:pStyle w:val="ListParagraph"/>
        <w:numPr>
          <w:ilvl w:val="1"/>
          <w:numId w:val="7"/>
        </w:numPr>
        <w:spacing w:after="0" w:line="240" w:lineRule="auto"/>
        <w:rPr>
          <w:rFonts w:ascii="Trebuchet MS" w:hAnsi="Trebuchet MS" w:cs="Arial"/>
          <w:sz w:val="26"/>
          <w:szCs w:val="26"/>
        </w:rPr>
      </w:pPr>
      <w:proofErr w:type="gramStart"/>
      <w:r w:rsidRPr="00BA1DCA">
        <w:rPr>
          <w:rFonts w:ascii="Trebuchet MS" w:hAnsi="Trebuchet MS" w:cs="Arial"/>
          <w:sz w:val="26"/>
          <w:szCs w:val="26"/>
        </w:rPr>
        <w:t>is</w:t>
      </w:r>
      <w:proofErr w:type="gramEnd"/>
      <w:r w:rsidRPr="00BA1DCA">
        <w:rPr>
          <w:rFonts w:ascii="Trebuchet MS" w:hAnsi="Trebuchet MS" w:cs="Arial"/>
          <w:sz w:val="26"/>
          <w:szCs w:val="26"/>
        </w:rPr>
        <w:t xml:space="preserve"> owned by me</w:t>
      </w:r>
      <w:r w:rsidR="00BA1DCA" w:rsidRPr="00BA1DCA">
        <w:rPr>
          <w:rFonts w:ascii="Trebuchet MS" w:hAnsi="Trebuchet MS" w:cs="Arial"/>
          <w:sz w:val="26"/>
          <w:szCs w:val="26"/>
        </w:rPr>
        <w:t>.</w:t>
      </w:r>
    </w:p>
    <w:p w:rsidR="00E83F19" w:rsidRDefault="00E83F19" w:rsidP="00DD6034">
      <w:pPr>
        <w:pStyle w:val="ListParagraph"/>
        <w:numPr>
          <w:ilvl w:val="1"/>
          <w:numId w:val="7"/>
        </w:numPr>
        <w:spacing w:after="0" w:line="240" w:lineRule="auto"/>
        <w:rPr>
          <w:rFonts w:ascii="Trebuchet MS" w:hAnsi="Trebuchet MS" w:cs="Arial"/>
          <w:sz w:val="26"/>
          <w:szCs w:val="26"/>
        </w:rPr>
      </w:pPr>
      <w:proofErr w:type="gramStart"/>
      <w:r w:rsidRPr="00BA1DCA">
        <w:rPr>
          <w:rFonts w:ascii="Trebuchet MS" w:hAnsi="Trebuchet MS" w:cs="Arial"/>
          <w:sz w:val="26"/>
          <w:szCs w:val="26"/>
        </w:rPr>
        <w:t>is</w:t>
      </w:r>
      <w:proofErr w:type="gramEnd"/>
      <w:r w:rsidRPr="00BA1DCA">
        <w:rPr>
          <w:rFonts w:ascii="Trebuchet MS" w:hAnsi="Trebuchet MS" w:cs="Arial"/>
          <w:sz w:val="26"/>
          <w:szCs w:val="26"/>
        </w:rPr>
        <w:t xml:space="preserve"> NOT owned by me</w:t>
      </w:r>
      <w:r w:rsidR="00BA1DCA" w:rsidRPr="00BA1DCA">
        <w:rPr>
          <w:rFonts w:ascii="Trebuchet MS" w:hAnsi="Trebuchet MS" w:cs="Arial"/>
          <w:sz w:val="26"/>
          <w:szCs w:val="26"/>
        </w:rPr>
        <w:t>.</w:t>
      </w:r>
      <w:bookmarkStart w:id="0" w:name="_GoBack"/>
      <w:bookmarkEnd w:id="0"/>
    </w:p>
    <w:p w:rsidR="00441B90" w:rsidRPr="00BA1DCA" w:rsidRDefault="00441B90" w:rsidP="00441B90">
      <w:pPr>
        <w:pStyle w:val="ListParagraph"/>
        <w:spacing w:after="0" w:line="240" w:lineRule="auto"/>
        <w:ind w:left="1440"/>
        <w:rPr>
          <w:rFonts w:ascii="Trebuchet MS" w:hAnsi="Trebuchet MS" w:cs="Arial"/>
          <w:sz w:val="26"/>
          <w:szCs w:val="26"/>
        </w:rPr>
      </w:pPr>
    </w:p>
    <w:p w:rsidR="001D4365" w:rsidRPr="00BA1DCA" w:rsidRDefault="001D4365" w:rsidP="00DD6034">
      <w:pPr>
        <w:spacing w:after="0" w:line="240" w:lineRule="auto"/>
        <w:rPr>
          <w:rFonts w:ascii="Trebuchet MS" w:hAnsi="Trebuchet MS" w:cs="Arial"/>
          <w:color w:val="A6A6A6" w:themeColor="background1" w:themeShade="A6"/>
          <w:sz w:val="26"/>
          <w:szCs w:val="26"/>
        </w:rPr>
      </w:pPr>
    </w:p>
    <w:p w:rsidR="00BA1DCA" w:rsidRPr="00BA1DCA" w:rsidRDefault="00F1249A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6"/>
          <w:szCs w:val="26"/>
        </w:rPr>
      </w:pPr>
      <w:r w:rsidRPr="00BA1DCA">
        <w:rPr>
          <w:rFonts w:ascii="Trebuchet MS" w:hAnsi="Trebuchet MS" w:cs="Arial"/>
          <w:sz w:val="26"/>
          <w:szCs w:val="26"/>
        </w:rPr>
        <w:t xml:space="preserve">Signature of participant </w:t>
      </w:r>
      <w:r w:rsidR="009E3AE2" w:rsidRPr="00BA1DCA">
        <w:rPr>
          <w:rFonts w:ascii="Trebuchet MS" w:hAnsi="Trebuchet MS" w:cs="Arial"/>
          <w:sz w:val="26"/>
          <w:szCs w:val="26"/>
        </w:rPr>
        <w:t xml:space="preserve"> </w:t>
      </w:r>
      <w:r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>. . . . . . . . . . . . .</w:t>
      </w:r>
      <w:r w:rsidR="009E3AE2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. . . . </w:t>
      </w:r>
      <w:r w:rsidR="00BA1DCA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>. . .</w:t>
      </w:r>
      <w:r w:rsidR="00806C17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. . . .</w:t>
      </w:r>
      <w:r w:rsidR="009E3AE2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</w:t>
      </w:r>
      <w:r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</w:t>
      </w:r>
      <w:r w:rsidR="001B4286" w:rsidRPr="00BA1DCA">
        <w:rPr>
          <w:rFonts w:ascii="Trebuchet MS" w:hAnsi="Trebuchet MS" w:cs="Arial"/>
          <w:sz w:val="26"/>
          <w:szCs w:val="26"/>
        </w:rPr>
        <w:t xml:space="preserve">Date </w:t>
      </w:r>
      <w:r w:rsidR="00806C17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</w:t>
      </w:r>
      <w:r w:rsidR="00441B90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</w:t>
      </w:r>
      <w:r w:rsidR="00806C17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>. . . . . . .</w:t>
      </w:r>
      <w:r w:rsidR="0002264E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</w:t>
      </w:r>
      <w:r w:rsidR="001B4286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>. . . .</w:t>
      </w:r>
      <w:r w:rsidR="00441B90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. . .</w:t>
      </w:r>
    </w:p>
    <w:p w:rsidR="00F1249A" w:rsidRPr="00BA1DCA" w:rsidRDefault="00F1249A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6"/>
          <w:szCs w:val="26"/>
        </w:rPr>
      </w:pPr>
    </w:p>
    <w:p w:rsidR="00A81604" w:rsidRDefault="00A81604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6"/>
          <w:szCs w:val="26"/>
        </w:rPr>
      </w:pPr>
      <w:r w:rsidRPr="00BA1DCA">
        <w:rPr>
          <w:rFonts w:ascii="Trebuchet MS" w:hAnsi="Trebuchet MS" w:cs="Arial"/>
          <w:sz w:val="26"/>
          <w:szCs w:val="26"/>
        </w:rPr>
        <w:t xml:space="preserve">Name of participant (block capitals) </w:t>
      </w:r>
      <w:r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>. . . . . . . . . . . . . . . . . . . . . . . . . . . . . . . . . . .</w:t>
      </w:r>
    </w:p>
    <w:p w:rsidR="00A81604" w:rsidRDefault="00A81604" w:rsidP="00441B90">
      <w:pPr>
        <w:spacing w:after="0" w:line="240" w:lineRule="auto"/>
        <w:jc w:val="center"/>
        <w:rPr>
          <w:rFonts w:ascii="Trebuchet MS" w:hAnsi="Trebuchet MS" w:cs="Arial"/>
          <w:sz w:val="26"/>
          <w:szCs w:val="26"/>
        </w:rPr>
      </w:pPr>
    </w:p>
    <w:p w:rsidR="009E3AE2" w:rsidRPr="00BA1DCA" w:rsidRDefault="00F1249A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6"/>
          <w:szCs w:val="26"/>
        </w:rPr>
      </w:pPr>
      <w:r w:rsidRPr="00BA1DCA">
        <w:rPr>
          <w:rFonts w:ascii="Trebuchet MS" w:hAnsi="Trebuchet MS" w:cs="Arial"/>
          <w:sz w:val="26"/>
          <w:szCs w:val="26"/>
        </w:rPr>
        <w:t>Contact number</w:t>
      </w:r>
      <w:r w:rsidR="009E3AE2" w:rsidRPr="00BA1DCA">
        <w:rPr>
          <w:rFonts w:ascii="Trebuchet MS" w:hAnsi="Trebuchet MS" w:cs="Arial"/>
          <w:sz w:val="26"/>
          <w:szCs w:val="26"/>
        </w:rPr>
        <w:t xml:space="preserve"> </w:t>
      </w:r>
      <w:r w:rsidR="00441B90" w:rsidRPr="00441B90">
        <w:rPr>
          <w:rFonts w:ascii="Trebuchet MS" w:hAnsi="Trebuchet MS" w:cs="Arial"/>
          <w:color w:val="A6A6A6" w:themeColor="background1" w:themeShade="A6"/>
          <w:sz w:val="26"/>
          <w:szCs w:val="26"/>
        </w:rPr>
        <w:t>.</w:t>
      </w:r>
      <w:r w:rsidR="001B4286" w:rsidRPr="00BA1DCA">
        <w:rPr>
          <w:rFonts w:ascii="Trebuchet MS" w:hAnsi="Trebuchet MS" w:cs="Arial"/>
          <w:sz w:val="26"/>
          <w:szCs w:val="26"/>
        </w:rPr>
        <w:t xml:space="preserve"> </w:t>
      </w:r>
      <w:r w:rsidR="001B4286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>. . . . . . . . . . . . . . . . . . . . . . . . . . . .</w:t>
      </w:r>
      <w:r w:rsidR="009E3AE2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. . . . . . . . . . . . . . . . .</w:t>
      </w:r>
      <w:r w:rsidR="00806C17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.</w:t>
      </w:r>
      <w:r w:rsidR="009E3AE2"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. .</w:t>
      </w:r>
    </w:p>
    <w:p w:rsidR="00F1249A" w:rsidRPr="00BA1DCA" w:rsidRDefault="00F1249A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6"/>
          <w:szCs w:val="26"/>
        </w:rPr>
      </w:pPr>
    </w:p>
    <w:p w:rsidR="001B4286" w:rsidRPr="00BA1DCA" w:rsidRDefault="001B4286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6"/>
          <w:szCs w:val="26"/>
        </w:rPr>
      </w:pPr>
      <w:r w:rsidRPr="00BA1DCA">
        <w:rPr>
          <w:rFonts w:ascii="Trebuchet MS" w:hAnsi="Trebuchet MS" w:cs="Arial"/>
          <w:sz w:val="26"/>
          <w:szCs w:val="26"/>
        </w:rPr>
        <w:t xml:space="preserve">Email </w:t>
      </w:r>
      <w:r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>. . . . . . . . . . . . . . . . . . . . . . . . . . . . . . . . . . . . . . . . . . . . . . . . . . . . . . . .</w:t>
      </w:r>
    </w:p>
    <w:p w:rsidR="00F1249A" w:rsidRPr="00BA1DCA" w:rsidRDefault="00F1249A" w:rsidP="00DD6034">
      <w:pPr>
        <w:spacing w:after="0" w:line="240" w:lineRule="auto"/>
        <w:rPr>
          <w:rFonts w:ascii="Trebuchet MS" w:hAnsi="Trebuchet MS" w:cs="Arial"/>
          <w:sz w:val="26"/>
          <w:szCs w:val="26"/>
        </w:rPr>
      </w:pPr>
    </w:p>
    <w:p w:rsidR="00BA1DCA" w:rsidRPr="00BA1DCA" w:rsidRDefault="00BA1DCA" w:rsidP="00DD6034">
      <w:pPr>
        <w:spacing w:after="0" w:line="240" w:lineRule="auto"/>
        <w:rPr>
          <w:rFonts w:ascii="Trebuchet MS" w:hAnsi="Trebuchet MS" w:cs="Arial"/>
          <w:b/>
          <w:sz w:val="26"/>
          <w:szCs w:val="26"/>
        </w:rPr>
      </w:pPr>
      <w:r w:rsidRPr="00BA1DCA">
        <w:rPr>
          <w:rFonts w:ascii="Trebuchet MS" w:hAnsi="Trebuchet MS" w:cs="Arial"/>
          <w:sz w:val="26"/>
          <w:szCs w:val="26"/>
        </w:rPr>
        <w:t>If there are any other restrictions you would like to place on the use of your contribution, please state them here:</w:t>
      </w:r>
    </w:p>
    <w:p w:rsidR="00BA1DCA" w:rsidRPr="00BA1DCA" w:rsidRDefault="00BA1DCA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8"/>
          <w:szCs w:val="28"/>
        </w:rPr>
      </w:pPr>
      <w:r w:rsidRPr="00BA1DCA">
        <w:rPr>
          <w:rFonts w:ascii="Trebuchet MS" w:hAnsi="Trebuchet MS" w:cs="Arial"/>
          <w:color w:val="A6A6A6" w:themeColor="background1" w:themeShade="A6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A1DCA" w:rsidRDefault="00441B90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8"/>
          <w:szCs w:val="28"/>
        </w:rPr>
      </w:pPr>
      <w:r w:rsidRPr="00BA1DCA">
        <w:rPr>
          <w:rFonts w:ascii="Trebuchet MS" w:hAnsi="Trebuchet MS" w:cs="Arial"/>
          <w:color w:val="A6A6A6" w:themeColor="background1" w:themeShade="A6"/>
          <w:sz w:val="28"/>
          <w:szCs w:val="28"/>
        </w:rPr>
        <w:t>. . . . . . . . . . . . . . . . . . . . . . . . . . . . . . . . . . . . . . . . . . . . . . . . . . . . . . . .</w:t>
      </w:r>
    </w:p>
    <w:p w:rsidR="00441B90" w:rsidRPr="00BA1DCA" w:rsidRDefault="00441B90" w:rsidP="00441B90">
      <w:pPr>
        <w:spacing w:after="0" w:line="240" w:lineRule="auto"/>
        <w:jc w:val="center"/>
        <w:rPr>
          <w:rFonts w:ascii="Trebuchet MS" w:hAnsi="Trebuchet MS" w:cs="Arial"/>
          <w:sz w:val="26"/>
          <w:szCs w:val="26"/>
        </w:rPr>
      </w:pPr>
    </w:p>
    <w:p w:rsidR="00441B90" w:rsidRDefault="00441B90" w:rsidP="00441B90">
      <w:pPr>
        <w:spacing w:after="0" w:line="240" w:lineRule="auto"/>
        <w:jc w:val="right"/>
        <w:rPr>
          <w:rFonts w:ascii="Trebuchet MS" w:hAnsi="Trebuchet MS" w:cs="Arial"/>
          <w:sz w:val="26"/>
          <w:szCs w:val="26"/>
        </w:rPr>
      </w:pPr>
    </w:p>
    <w:p w:rsidR="00441B90" w:rsidRPr="00BA1DCA" w:rsidRDefault="00441B90" w:rsidP="00441B90">
      <w:pPr>
        <w:spacing w:after="0" w:line="240" w:lineRule="auto"/>
        <w:jc w:val="right"/>
        <w:rPr>
          <w:rFonts w:ascii="Trebuchet MS" w:hAnsi="Trebuchet MS" w:cs="Arial"/>
          <w:color w:val="A6A6A6" w:themeColor="background1" w:themeShade="A6"/>
          <w:sz w:val="26"/>
          <w:szCs w:val="26"/>
        </w:rPr>
      </w:pPr>
      <w:r w:rsidRPr="00BA1DCA">
        <w:rPr>
          <w:rFonts w:ascii="Trebuchet MS" w:hAnsi="Trebuchet MS" w:cs="Arial"/>
          <w:sz w:val="26"/>
          <w:szCs w:val="26"/>
        </w:rPr>
        <w:t xml:space="preserve">Name of WYQS Archivist </w:t>
      </w:r>
      <w:r w:rsidRPr="00441B90">
        <w:rPr>
          <w:rFonts w:ascii="Trebuchet MS" w:hAnsi="Trebuchet MS" w:cs="Arial"/>
          <w:color w:val="A6A6A6" w:themeColor="background1" w:themeShade="A6"/>
          <w:sz w:val="26"/>
          <w:szCs w:val="26"/>
        </w:rPr>
        <w:t>.</w:t>
      </w:r>
      <w:r>
        <w:rPr>
          <w:rFonts w:ascii="Trebuchet MS" w:hAnsi="Trebuchet MS" w:cs="Arial"/>
          <w:sz w:val="26"/>
          <w:szCs w:val="26"/>
        </w:rPr>
        <w:t xml:space="preserve"> </w:t>
      </w:r>
      <w:r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. . . . . . . . . . . . . </w:t>
      </w:r>
      <w:r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. . . . . . . . . . . . .   </w:t>
      </w:r>
    </w:p>
    <w:p w:rsidR="00441B90" w:rsidRPr="00BA1DCA" w:rsidRDefault="00441B90" w:rsidP="00441B90">
      <w:pPr>
        <w:spacing w:after="0" w:line="240" w:lineRule="auto"/>
        <w:jc w:val="right"/>
        <w:rPr>
          <w:rFonts w:ascii="Trebuchet MS" w:hAnsi="Trebuchet MS" w:cs="Arial"/>
          <w:sz w:val="26"/>
          <w:szCs w:val="26"/>
        </w:rPr>
      </w:pPr>
    </w:p>
    <w:p w:rsidR="00441B90" w:rsidRPr="00BA1DCA" w:rsidRDefault="00441B90" w:rsidP="00441B90">
      <w:pPr>
        <w:spacing w:after="0" w:line="240" w:lineRule="auto"/>
        <w:jc w:val="right"/>
        <w:rPr>
          <w:rFonts w:ascii="Trebuchet MS" w:hAnsi="Trebuchet MS" w:cs="Arial"/>
          <w:sz w:val="26"/>
          <w:szCs w:val="26"/>
        </w:rPr>
      </w:pPr>
      <w:r w:rsidRPr="00BA1DCA">
        <w:rPr>
          <w:rFonts w:ascii="Trebuchet MS" w:hAnsi="Trebuchet MS" w:cs="Arial"/>
          <w:sz w:val="26"/>
          <w:szCs w:val="26"/>
        </w:rPr>
        <w:t>Signature of WYQS Archivist</w:t>
      </w:r>
      <w:r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</w:t>
      </w:r>
      <w:r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</w:t>
      </w:r>
      <w:r w:rsidRPr="00BA1DCA">
        <w:rPr>
          <w:rFonts w:ascii="Trebuchet MS" w:hAnsi="Trebuchet MS" w:cs="Arial"/>
          <w:color w:val="A6A6A6" w:themeColor="background1" w:themeShade="A6"/>
          <w:sz w:val="26"/>
          <w:szCs w:val="26"/>
        </w:rPr>
        <w:t>. . . . . .</w:t>
      </w:r>
      <w:r>
        <w:rPr>
          <w:rFonts w:ascii="Trebuchet MS" w:hAnsi="Trebuchet MS" w:cs="Arial"/>
          <w:color w:val="A6A6A6" w:themeColor="background1" w:themeShade="A6"/>
          <w:sz w:val="26"/>
          <w:szCs w:val="26"/>
        </w:rPr>
        <w:t xml:space="preserve"> . . . . . . . . . . . . . . . . . .</w:t>
      </w:r>
    </w:p>
    <w:p w:rsidR="00CF2BB7" w:rsidRPr="00C961B5" w:rsidRDefault="00CF2BB7" w:rsidP="00DD6034">
      <w:pPr>
        <w:spacing w:after="0"/>
        <w:rPr>
          <w:rFonts w:ascii="Trebuchet MS" w:hAnsi="Trebuchet MS" w:cs="Arial"/>
          <w:sz w:val="26"/>
          <w:szCs w:val="26"/>
        </w:rPr>
      </w:pPr>
    </w:p>
    <w:p w:rsidR="00CF2BB7" w:rsidRPr="00C961B5" w:rsidRDefault="00FB39F8" w:rsidP="00DD6034">
      <w:pPr>
        <w:spacing w:after="0" w:line="240" w:lineRule="auto"/>
        <w:jc w:val="center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  <w:lang w:eastAsia="en-GB"/>
        </w:rPr>
        <w:lastRenderedPageBreak/>
        <w:drawing>
          <wp:inline distT="0" distB="0" distL="0" distR="0" wp14:anchorId="306C66E4" wp14:editId="49B3FB11">
            <wp:extent cx="6645910" cy="19259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QSlogoLO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F8" w:rsidRDefault="00FB39F8" w:rsidP="00DD6034">
      <w:pPr>
        <w:spacing w:after="0" w:line="240" w:lineRule="auto"/>
        <w:jc w:val="center"/>
        <w:rPr>
          <w:rFonts w:ascii="Trebuchet MS" w:hAnsi="Trebuchet MS" w:cs="Arial"/>
          <w:sz w:val="10"/>
          <w:szCs w:val="10"/>
        </w:rPr>
      </w:pPr>
    </w:p>
    <w:p w:rsidR="00CF2BB7" w:rsidRPr="00C961B5" w:rsidRDefault="00CF2BB7" w:rsidP="00DD6034">
      <w:pPr>
        <w:spacing w:after="0" w:line="240" w:lineRule="auto"/>
        <w:rPr>
          <w:rFonts w:ascii="Trebuchet MS" w:hAnsi="Trebuchet MS" w:cs="Arial"/>
          <w:sz w:val="26"/>
          <w:szCs w:val="26"/>
        </w:rPr>
      </w:pPr>
    </w:p>
    <w:p w:rsidR="00441B90" w:rsidRDefault="00441B90" w:rsidP="00DD6034">
      <w:pPr>
        <w:spacing w:after="0" w:line="240" w:lineRule="auto"/>
        <w:rPr>
          <w:rFonts w:ascii="Trebuchet MS" w:hAnsi="Trebuchet MS" w:cs="Arial"/>
          <w:sz w:val="26"/>
          <w:szCs w:val="26"/>
        </w:rPr>
      </w:pPr>
    </w:p>
    <w:p w:rsidR="00C961B5" w:rsidRPr="00C961B5" w:rsidRDefault="00CF2BB7" w:rsidP="00441B90">
      <w:pPr>
        <w:spacing w:after="0" w:line="240" w:lineRule="auto"/>
        <w:jc w:val="center"/>
        <w:rPr>
          <w:rFonts w:ascii="Trebuchet MS" w:hAnsi="Trebuchet MS" w:cs="Arial"/>
          <w:sz w:val="26"/>
          <w:szCs w:val="26"/>
        </w:rPr>
      </w:pPr>
      <w:r w:rsidRPr="00C961B5">
        <w:rPr>
          <w:rFonts w:ascii="Trebuchet MS" w:hAnsi="Trebuchet MS" w:cs="Arial"/>
          <w:sz w:val="26"/>
          <w:szCs w:val="26"/>
        </w:rPr>
        <w:t xml:space="preserve">My </w:t>
      </w:r>
      <w:r w:rsidR="00C961B5" w:rsidRPr="00C961B5">
        <w:rPr>
          <w:rFonts w:ascii="Trebuchet MS" w:hAnsi="Trebuchet MS" w:cs="Arial"/>
          <w:sz w:val="26"/>
          <w:szCs w:val="26"/>
        </w:rPr>
        <w:t xml:space="preserve">name is </w:t>
      </w:r>
      <w:r w:rsidR="00C961B5" w:rsidRPr="00FB39F8">
        <w:rPr>
          <w:rFonts w:ascii="Trebuchet MS" w:hAnsi="Trebuchet MS" w:cs="Arial"/>
          <w:color w:val="A6A6A6" w:themeColor="background1" w:themeShade="A6"/>
          <w:sz w:val="26"/>
          <w:szCs w:val="26"/>
        </w:rPr>
        <w:t>. . . . . . . . . . . . . . . . . . . . . . . . . . . . . . . . . . . . . . . . . . . . . . . . . . . .</w:t>
      </w:r>
    </w:p>
    <w:p w:rsidR="00DD6034" w:rsidRDefault="00DD6034" w:rsidP="00DD6034">
      <w:pPr>
        <w:spacing w:after="0" w:line="240" w:lineRule="auto"/>
        <w:rPr>
          <w:rFonts w:ascii="Trebuchet MS" w:hAnsi="Trebuchet MS" w:cs="Arial"/>
          <w:sz w:val="26"/>
          <w:szCs w:val="26"/>
        </w:rPr>
      </w:pPr>
    </w:p>
    <w:p w:rsidR="00441B90" w:rsidRDefault="00CF2BB7" w:rsidP="00441B90">
      <w:pPr>
        <w:spacing w:after="0" w:line="240" w:lineRule="auto"/>
        <w:rPr>
          <w:rFonts w:ascii="Trebuchet MS" w:hAnsi="Trebuchet MS" w:cs="Arial"/>
          <w:sz w:val="26"/>
          <w:szCs w:val="26"/>
        </w:rPr>
      </w:pPr>
      <w:r w:rsidRPr="00C961B5">
        <w:rPr>
          <w:rFonts w:ascii="Trebuchet MS" w:hAnsi="Trebuchet MS" w:cs="Arial"/>
          <w:sz w:val="26"/>
          <w:szCs w:val="26"/>
        </w:rPr>
        <w:t>My contribution is:</w:t>
      </w:r>
    </w:p>
    <w:p w:rsidR="00C961B5" w:rsidRPr="00FB39F8" w:rsidRDefault="00C961B5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8"/>
          <w:szCs w:val="28"/>
        </w:rPr>
      </w:pPr>
      <w:r w:rsidRPr="00FB39F8">
        <w:rPr>
          <w:rFonts w:ascii="Trebuchet MS" w:hAnsi="Trebuchet MS" w:cs="Arial"/>
          <w:color w:val="A6A6A6" w:themeColor="background1" w:themeShade="A6"/>
          <w:sz w:val="28"/>
          <w:szCs w:val="28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441B90" w:rsidRPr="00FB39F8">
        <w:rPr>
          <w:rFonts w:ascii="Trebuchet MS" w:hAnsi="Trebuchet MS" w:cs="Arial"/>
          <w:color w:val="A6A6A6" w:themeColor="background1" w:themeShade="A6"/>
          <w:sz w:val="28"/>
          <w:szCs w:val="28"/>
        </w:rPr>
        <w:t>. . . . . . . . . . . . . . . . . . . . . . . . . . . . . . . . . . . . . . . . . . . . . . . . . . . . . . . .</w:t>
      </w:r>
    </w:p>
    <w:p w:rsidR="00DD6034" w:rsidRDefault="00DD6034" w:rsidP="00441B90">
      <w:pPr>
        <w:spacing w:after="0" w:line="240" w:lineRule="auto"/>
        <w:jc w:val="center"/>
        <w:rPr>
          <w:rFonts w:ascii="Trebuchet MS" w:hAnsi="Trebuchet MS" w:cs="Arial"/>
          <w:sz w:val="26"/>
          <w:szCs w:val="26"/>
        </w:rPr>
      </w:pPr>
    </w:p>
    <w:p w:rsidR="00CF2BB7" w:rsidRPr="00C961B5" w:rsidRDefault="00CF2BB7" w:rsidP="00DD6034">
      <w:pPr>
        <w:spacing w:after="0" w:line="240" w:lineRule="auto"/>
        <w:rPr>
          <w:rFonts w:ascii="Trebuchet MS" w:hAnsi="Trebuchet MS" w:cs="Arial"/>
          <w:sz w:val="26"/>
          <w:szCs w:val="26"/>
        </w:rPr>
      </w:pPr>
      <w:r w:rsidRPr="00C961B5">
        <w:rPr>
          <w:rFonts w:ascii="Trebuchet MS" w:hAnsi="Trebuchet MS" w:cs="Arial"/>
          <w:sz w:val="26"/>
          <w:szCs w:val="26"/>
        </w:rPr>
        <w:t>The story behind it is:</w:t>
      </w:r>
    </w:p>
    <w:p w:rsidR="00CF2BB7" w:rsidRPr="00FB39F8" w:rsidRDefault="00FB39F8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6"/>
          <w:szCs w:val="26"/>
        </w:rPr>
      </w:pPr>
      <w:r w:rsidRPr="00FB39F8">
        <w:rPr>
          <w:rFonts w:ascii="Trebuchet MS" w:hAnsi="Trebuchet MS" w:cs="Arial"/>
          <w:color w:val="A6A6A6" w:themeColor="background1" w:themeShade="A6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CF2BB7" w:rsidRPr="00FB39F8" w:rsidRDefault="00FB39F8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6"/>
          <w:szCs w:val="26"/>
        </w:rPr>
      </w:pPr>
      <w:r w:rsidRPr="00FB39F8">
        <w:rPr>
          <w:rFonts w:ascii="Trebuchet MS" w:hAnsi="Trebuchet MS" w:cs="Arial"/>
          <w:color w:val="A6A6A6" w:themeColor="background1" w:themeShade="A6"/>
          <w:sz w:val="28"/>
          <w:szCs w:val="28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441B90" w:rsidRDefault="00441B90" w:rsidP="00441B90">
      <w:pPr>
        <w:spacing w:after="0" w:line="240" w:lineRule="auto"/>
        <w:jc w:val="center"/>
        <w:rPr>
          <w:rFonts w:ascii="Trebuchet MS" w:hAnsi="Trebuchet MS" w:cs="Arial"/>
          <w:color w:val="A6A6A6" w:themeColor="background1" w:themeShade="A6"/>
          <w:sz w:val="28"/>
          <w:szCs w:val="28"/>
        </w:rPr>
      </w:pPr>
      <w:r w:rsidRPr="00FB39F8">
        <w:rPr>
          <w:rFonts w:ascii="Trebuchet MS" w:hAnsi="Trebuchet MS" w:cs="Arial"/>
          <w:color w:val="A6A6A6" w:themeColor="background1" w:themeShade="A6"/>
          <w:sz w:val="28"/>
          <w:szCs w:val="28"/>
        </w:rPr>
        <w:t>. . . . . . . . . . . . . . . . . . . . . . . . . . . . . . . . . . . . . . . . . . . . . . . . . . . . . . . .</w:t>
      </w:r>
    </w:p>
    <w:p w:rsidR="00B716E1" w:rsidRPr="00C961B5" w:rsidRDefault="005808A9" w:rsidP="00DD6034">
      <w:pPr>
        <w:spacing w:after="0" w:line="240" w:lineRule="auto"/>
        <w:rPr>
          <w:rFonts w:ascii="Trebuchet MS" w:hAnsi="Trebuchet MS" w:cs="Arial"/>
          <w:sz w:val="26"/>
          <w:szCs w:val="26"/>
        </w:rPr>
      </w:pPr>
      <w:r w:rsidRPr="00C961B5">
        <w:rPr>
          <w:rFonts w:ascii="Trebuchet MS" w:hAnsi="Trebuchet MS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B38489" wp14:editId="39F02894">
            <wp:simplePos x="0" y="0"/>
            <wp:positionH relativeFrom="column">
              <wp:posOffset>213995</wp:posOffset>
            </wp:positionH>
            <wp:positionV relativeFrom="paragraph">
              <wp:posOffset>202565</wp:posOffset>
            </wp:positionV>
            <wp:extent cx="1245870" cy="7524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75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961B5">
        <w:rPr>
          <w:rFonts w:ascii="Trebuchet MS" w:hAnsi="Trebuchet MS" w:cs="Tahom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518111" wp14:editId="4AD15812">
            <wp:simplePos x="0" y="0"/>
            <wp:positionH relativeFrom="column">
              <wp:posOffset>1684020</wp:posOffset>
            </wp:positionH>
            <wp:positionV relativeFrom="paragraph">
              <wp:posOffset>328930</wp:posOffset>
            </wp:positionV>
            <wp:extent cx="1087120" cy="605155"/>
            <wp:effectExtent l="0" t="0" r="0" b="4445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605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1B5">
        <w:rPr>
          <w:rFonts w:ascii="Trebuchet MS" w:hAnsi="Trebuchet MS" w:cs="Tahom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2C7DC8" wp14:editId="31E25A4B">
            <wp:simplePos x="0" y="0"/>
            <wp:positionH relativeFrom="column">
              <wp:posOffset>2784475</wp:posOffset>
            </wp:positionH>
            <wp:positionV relativeFrom="paragraph">
              <wp:posOffset>197485</wp:posOffset>
            </wp:positionV>
            <wp:extent cx="1948180" cy="834390"/>
            <wp:effectExtent l="0" t="0" r="0" b="381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8343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961B5">
        <w:rPr>
          <w:rFonts w:ascii="Trebuchet MS" w:hAnsi="Trebuchet MS" w:cs="Taho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3AEB3A8" wp14:editId="702F07A6">
            <wp:simplePos x="0" y="0"/>
            <wp:positionH relativeFrom="column">
              <wp:posOffset>4763770</wp:posOffset>
            </wp:positionH>
            <wp:positionV relativeFrom="paragraph">
              <wp:posOffset>391795</wp:posOffset>
            </wp:positionV>
            <wp:extent cx="1541780" cy="509905"/>
            <wp:effectExtent l="0" t="0" r="0" b="4445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09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16E1" w:rsidRPr="00C961B5" w:rsidSect="00580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DCF"/>
    <w:multiLevelType w:val="hybridMultilevel"/>
    <w:tmpl w:val="C336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3BD5"/>
    <w:multiLevelType w:val="hybridMultilevel"/>
    <w:tmpl w:val="373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2D44"/>
    <w:multiLevelType w:val="hybridMultilevel"/>
    <w:tmpl w:val="C6D45084"/>
    <w:lvl w:ilvl="0" w:tplc="DEB44D8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AA6"/>
    <w:multiLevelType w:val="hybridMultilevel"/>
    <w:tmpl w:val="57CA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415AA">
      <w:numFmt w:val="bullet"/>
      <w:lvlText w:val=""/>
      <w:lvlJc w:val="left"/>
      <w:pPr>
        <w:ind w:left="1440" w:hanging="360"/>
      </w:pPr>
      <w:rPr>
        <w:rFonts w:ascii="Wingdings" w:eastAsiaTheme="minorHAnsi" w:hAnsi="Wingdings" w:cs="Arial" w:hint="default"/>
        <w:sz w:val="30"/>
        <w:szCs w:val="3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0060F"/>
    <w:multiLevelType w:val="hybridMultilevel"/>
    <w:tmpl w:val="166A2D52"/>
    <w:lvl w:ilvl="0" w:tplc="173CA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661DB"/>
    <w:multiLevelType w:val="hybridMultilevel"/>
    <w:tmpl w:val="ABF8C7CE"/>
    <w:lvl w:ilvl="0" w:tplc="DEB44D8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47567"/>
    <w:multiLevelType w:val="hybridMultilevel"/>
    <w:tmpl w:val="7B94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512CC"/>
    <w:multiLevelType w:val="hybridMultilevel"/>
    <w:tmpl w:val="86F4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1"/>
    <w:rsid w:val="0002264E"/>
    <w:rsid w:val="000B0470"/>
    <w:rsid w:val="001B4286"/>
    <w:rsid w:val="001D4365"/>
    <w:rsid w:val="003D6730"/>
    <w:rsid w:val="00441B90"/>
    <w:rsid w:val="004D0919"/>
    <w:rsid w:val="00502A01"/>
    <w:rsid w:val="005808A9"/>
    <w:rsid w:val="005F7254"/>
    <w:rsid w:val="00624559"/>
    <w:rsid w:val="006A2062"/>
    <w:rsid w:val="007F0048"/>
    <w:rsid w:val="00806C17"/>
    <w:rsid w:val="00833506"/>
    <w:rsid w:val="00847103"/>
    <w:rsid w:val="00885B21"/>
    <w:rsid w:val="00951657"/>
    <w:rsid w:val="009E3AE2"/>
    <w:rsid w:val="00A44EC6"/>
    <w:rsid w:val="00A81604"/>
    <w:rsid w:val="00B716E1"/>
    <w:rsid w:val="00BA1DCA"/>
    <w:rsid w:val="00C961B5"/>
    <w:rsid w:val="00CF2BB7"/>
    <w:rsid w:val="00DD6034"/>
    <w:rsid w:val="00E15663"/>
    <w:rsid w:val="00E83F19"/>
    <w:rsid w:val="00EA06A6"/>
    <w:rsid w:val="00EE3983"/>
    <w:rsid w:val="00F1249A"/>
    <w:rsid w:val="00F13FBD"/>
    <w:rsid w:val="00F254A2"/>
    <w:rsid w:val="00FB39F8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702B"/>
  <w15:docId w15:val="{9B1C1185-7147-4276-8BE8-91B6105B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59"/>
    <w:pPr>
      <w:ind w:left="720"/>
      <w:contextualSpacing/>
    </w:pPr>
  </w:style>
  <w:style w:type="table" w:styleId="TableGrid">
    <w:name w:val="Table Grid"/>
    <w:basedOn w:val="TableNormal"/>
    <w:uiPriority w:val="59"/>
    <w:rsid w:val="001D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F287-2DFF-4D00-BF23-D974F49A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Horsley</dc:creator>
  <cp:lastModifiedBy>Ross Horsley</cp:lastModifiedBy>
  <cp:revision>4</cp:revision>
  <cp:lastPrinted>2018-07-05T12:41:00Z</cp:lastPrinted>
  <dcterms:created xsi:type="dcterms:W3CDTF">2018-08-13T12:08:00Z</dcterms:created>
  <dcterms:modified xsi:type="dcterms:W3CDTF">2019-09-11T14:47:00Z</dcterms:modified>
</cp:coreProperties>
</file>